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84" w:after="84"/>
        <w:jc w:val="center"/>
        <w:rPr>
          <w:rFonts w:ascii="微软雅黑" w:hAnsi="微软雅黑" w:eastAsia="微软雅黑" w:cs="宋体"/>
          <w:color w:val="000000"/>
          <w:kern w:val="0"/>
          <w:sz w:val="32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24"/>
        </w:rPr>
        <w:t>遂川县</w:t>
      </w:r>
      <w:r>
        <w:rPr>
          <w:rFonts w:hint="eastAsia" w:ascii="宋体" w:hAnsi="宋体" w:eastAsia="宋体" w:cs="宋体"/>
          <w:color w:val="000000"/>
          <w:kern w:val="0"/>
          <w:sz w:val="32"/>
          <w:szCs w:val="24"/>
          <w:lang w:eastAsia="zh-CN"/>
        </w:rPr>
        <w:t>审计</w:t>
      </w:r>
      <w:r>
        <w:rPr>
          <w:rFonts w:hint="eastAsia" w:ascii="宋体" w:hAnsi="宋体" w:eastAsia="宋体" w:cs="宋体"/>
          <w:color w:val="000000"/>
          <w:kern w:val="0"/>
          <w:sz w:val="32"/>
          <w:szCs w:val="24"/>
        </w:rPr>
        <w:t>局信息公开申请表</w:t>
      </w:r>
    </w:p>
    <w:tbl>
      <w:tblPr>
        <w:tblStyle w:val="4"/>
        <w:tblW w:w="8540" w:type="dxa"/>
        <w:jc w:val="center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600"/>
        <w:gridCol w:w="1535"/>
        <w:gridCol w:w="1984"/>
        <w:gridCol w:w="2268"/>
        <w:gridCol w:w="16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  <w:jc w:val="center"/>
        </w:trPr>
        <w:tc>
          <w:tcPr>
            <w:tcW w:w="534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申请人信息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公民</w:t>
            </w:r>
          </w:p>
        </w:tc>
        <w:tc>
          <w:tcPr>
            <w:tcW w:w="15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61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证件号码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　　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电子信箱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法人或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其它组织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经办人姓名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ind w:firstLine="268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经办人身份证号码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 w:line="134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传真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 w:line="134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534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申请时间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    年    月    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3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所需信息情况</w:t>
            </w: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所需信息的名称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</w:t>
            </w:r>
          </w:p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内容描述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2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13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  <w:vAlign w:val="center"/>
          </w:tcPr>
          <w:p>
            <w:pPr>
              <w:widowControl/>
              <w:spacing w:before="84" w:after="84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所需信息的用途（自愿填报）</w:t>
            </w:r>
          </w:p>
        </w:tc>
        <w:tc>
          <w:tcPr>
            <w:tcW w:w="587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4" w:hRule="atLeast"/>
          <w:jc w:val="center"/>
        </w:trPr>
        <w:tc>
          <w:tcPr>
            <w:tcW w:w="53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006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17" w:type="dxa"/>
              <w:bottom w:w="0" w:type="dxa"/>
              <w:right w:w="117" w:type="dxa"/>
            </w:tcMar>
          </w:tcPr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获取信息的方式（可选）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邮    寄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电子邮件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传    真</w:t>
            </w:r>
          </w:p>
          <w:p>
            <w:pPr>
              <w:widowControl/>
              <w:spacing w:before="84" w:after="84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□ 自行领取</w:t>
            </w:r>
          </w:p>
        </w:tc>
      </w:tr>
    </w:tbl>
    <w:p>
      <w:pPr>
        <w:widowControl/>
        <w:spacing w:before="84" w:after="84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F34"/>
    <w:rsid w:val="002A0EB5"/>
    <w:rsid w:val="00757507"/>
    <w:rsid w:val="00980F34"/>
    <w:rsid w:val="35056BF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274</Characters>
  <Lines>2</Lines>
  <Paragraphs>1</Paragraphs>
  <TotalTime>0</TotalTime>
  <ScaleCrop>false</ScaleCrop>
  <LinksUpToDate>false</LinksUpToDate>
  <CharactersWithSpaces>320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2021-04-29T09:48:00Z</dcterms:created>
  <dc:creator>???</dc:creator>
  <cp:lastModifiedBy>???</cp:lastModifiedBy>
  <dcterms:modified xsi:type="dcterms:W3CDTF">2021-05-21T03:02:36Z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